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CCA2" w14:textId="77777777" w:rsidR="002D5661" w:rsidRDefault="002D5661" w:rsidP="00056394">
      <w:pPr>
        <w:rPr>
          <w:rFonts w:ascii="TH SarabunIT๙" w:hAnsi="TH SarabunIT๙" w:cs="TH SarabunIT๙"/>
          <w:sz w:val="32"/>
          <w:szCs w:val="32"/>
        </w:rPr>
      </w:pPr>
    </w:p>
    <w:p w14:paraId="7D62472D" w14:textId="77777777" w:rsidR="00056394" w:rsidRPr="00E35970" w:rsidRDefault="00056394" w:rsidP="000563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597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75B09158" wp14:editId="11C4D1EF">
            <wp:extent cx="657225" cy="771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E5191DE" w14:textId="77777777" w:rsidR="00056394" w:rsidRPr="00E35970" w:rsidRDefault="00056394" w:rsidP="00056394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5A55C9B0" w14:textId="503E8ECE" w:rsidR="00056394" w:rsidRPr="00E35970" w:rsidRDefault="0092760F" w:rsidP="00056394">
      <w:pPr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 </w:t>
      </w:r>
      <w:r w:rsidR="008A5415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094EBC">
        <w:rPr>
          <w:rFonts w:ascii="TH SarabunIT๙" w:hAnsi="TH SarabunIT๙" w:cs="TH SarabunIT๙" w:hint="cs"/>
          <w:color w:val="ED0000"/>
          <w:sz w:val="32"/>
          <w:szCs w:val="32"/>
          <w:cs/>
        </w:rPr>
        <w:t>พัสดุ</w:t>
      </w:r>
      <w:r w:rsidR="008A5415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ฝ่ายบริหารทรัพยากร</w:t>
      </w:r>
      <w:r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056394" w:rsidRPr="00E35970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วิทยาลัยการอาชีพพิชัย </w:t>
      </w:r>
    </w:p>
    <w:p w14:paraId="28274F30" w14:textId="77777777" w:rsidR="00056394" w:rsidRPr="00E35970" w:rsidRDefault="00056394" w:rsidP="00056394">
      <w:pPr>
        <w:rPr>
          <w:rFonts w:ascii="TH SarabunIT๙" w:hAnsi="TH SarabunIT๙" w:cs="TH SarabunIT๙"/>
          <w:sz w:val="12"/>
          <w:szCs w:val="12"/>
        </w:rPr>
      </w:pPr>
    </w:p>
    <w:p w14:paraId="0715ADA5" w14:textId="77777777" w:rsidR="00056394" w:rsidRPr="00E35970" w:rsidRDefault="00056394" w:rsidP="00056394">
      <w:pPr>
        <w:rPr>
          <w:rFonts w:ascii="TH SarabunIT๙" w:hAnsi="TH SarabunIT๙" w:cs="TH SarabunIT๙"/>
          <w:sz w:val="12"/>
          <w:szCs w:val="1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8A5415" w:rsidRPr="008A54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8A5415">
        <w:rPr>
          <w:rFonts w:ascii="TH SarabunIT๙" w:hAnsi="TH SarabunIT๙" w:cs="TH SarabunIT๙"/>
          <w:sz w:val="32"/>
          <w:szCs w:val="32"/>
          <w:cs/>
        </w:rPr>
        <w:t>/๒๕๖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="008A5415">
        <w:rPr>
          <w:rFonts w:ascii="TH SarabunIT๙" w:hAnsi="TH SarabunIT๙" w:cs="TH SarabunIT๙"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5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E6610" w:rsidRPr="00FE661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A5415" w:rsidRPr="008A541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2567</w:t>
      </w:r>
      <w:r w:rsidR="008A5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12"/>
          <w:szCs w:val="12"/>
          <w:cs/>
        </w:rPr>
        <w:tab/>
      </w:r>
      <w:r w:rsidRPr="00E35970">
        <w:rPr>
          <w:rFonts w:ascii="TH SarabunIT๙" w:hAnsi="TH SarabunIT๙" w:cs="TH SarabunIT๙"/>
          <w:sz w:val="12"/>
          <w:szCs w:val="12"/>
          <w:cs/>
        </w:rPr>
        <w:t xml:space="preserve">  </w:t>
      </w:r>
    </w:p>
    <w:p w14:paraId="65B3582C" w14:textId="42A7A2E9" w:rsidR="00056394" w:rsidRPr="00B56D1F" w:rsidRDefault="00056394" w:rsidP="00403061">
      <w:pPr>
        <w:spacing w:after="120"/>
        <w:ind w:left="720" w:hanging="720"/>
        <w:rPr>
          <w:rFonts w:ascii="TH SarabunIT๙" w:hAnsi="TH SarabunIT๙" w:cs="TH SarabunIT๙"/>
          <w:color w:val="ED0000"/>
          <w:sz w:val="12"/>
          <w:szCs w:val="12"/>
          <w:cs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403061" w:rsidRPr="0040306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คุณลักษณะเฉพาะวัสดุสำนักงานของการจัดซื้อ </w:t>
      </w:r>
      <w:r w:rsidR="00403061" w:rsidRPr="00B56D1F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2C4A89E5" w14:textId="77777777" w:rsidR="00056394" w:rsidRDefault="00056394" w:rsidP="0040306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3597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ผู้อำนวยการวิทยาลัยการอาชีพพิชัย</w:t>
      </w:r>
    </w:p>
    <w:p w14:paraId="7D8873BE" w14:textId="761B95D2" w:rsidR="00403061" w:rsidRPr="00E35970" w:rsidRDefault="00CB19D5" w:rsidP="00B56D1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สิ่งที่แนบ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6D1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03061" w:rsidRPr="00403061">
        <w:rPr>
          <w:rFonts w:ascii="TH SarabunIT๙" w:hAnsi="TH SarabunIT๙" w:cs="TH SarabunIT๙"/>
          <w:sz w:val="32"/>
          <w:szCs w:val="32"/>
          <w:cs/>
        </w:rPr>
        <w:t>คุณลักษณะเฉพาะวัสดุสำนักงานของการจัดซื้อ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56D1F">
        <w:rPr>
          <w:rFonts w:ascii="TH SarabunIT๙" w:hAnsi="TH SarabunIT๙" w:cs="TH SarabunIT๙"/>
          <w:sz w:val="32"/>
          <w:szCs w:val="32"/>
          <w:cs/>
        </w:rPr>
        <w:tab/>
      </w:r>
      <w:r w:rsidR="00B56D1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6CD3B81" w14:textId="0AA7F62C" w:rsidR="00CB19D5" w:rsidRDefault="009C4822" w:rsidP="00B56D1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D408D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</w:t>
      </w:r>
      <w:r w:rsidR="00CB19D5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ด้วยงานทะเบียน ฝ่ายบริหารทรัพยากร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มีความประสงค์จะดำเนินการจัดซื้</w:t>
      </w:r>
      <w:r w:rsidR="003D408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B7714">
        <w:rPr>
          <w:rFonts w:ascii="TH SarabunIT๙" w:hAnsi="TH SarabunIT๙" w:cs="TH SarabunIT๙"/>
          <w:color w:val="000000"/>
          <w:sz w:val="32"/>
          <w:szCs w:val="32"/>
          <w:cs/>
        </w:rPr>
        <w:t>วัสดุสำนักงาน</w:t>
      </w:r>
      <w:r w:rsidR="00D117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เพื่อใช้ในการปฏิบัติงาน</w:t>
      </w:r>
      <w:r w:rsidR="00CB19D5" w:rsidRPr="00B56D1F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CB19D5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โดยมีความประสงค์จัดซื้อ</w:t>
      </w:r>
      <w:r w:rsidR="00DB7714">
        <w:rPr>
          <w:rFonts w:ascii="TH SarabunIT๙" w:hAnsi="TH SarabunIT๙" w:cs="TH SarabunIT๙"/>
          <w:color w:val="000000"/>
          <w:sz w:val="32"/>
          <w:szCs w:val="32"/>
          <w:cs/>
        </w:rPr>
        <w:t>วัสดุสำนักงาน</w:t>
      </w:r>
      <w:r w:rsidR="00DB771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B19D5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จำนวน </w:t>
      </w:r>
      <w:r w:rsidR="008D0ABB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>1</w:t>
      </w:r>
      <w:r w:rsidR="00CB19D5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8D0ABB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CB19D5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3361C7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>วงเงิน 1</w:t>
      </w:r>
      <w:r w:rsidR="00431B2C" w:rsidRPr="00B56D1F">
        <w:rPr>
          <w:rFonts w:ascii="TH SarabunIT๙" w:hAnsi="TH SarabunIT๙" w:cs="TH SarabunIT๙"/>
          <w:color w:val="ED0000"/>
          <w:sz w:val="32"/>
          <w:szCs w:val="32"/>
        </w:rPr>
        <w:t>1</w:t>
      </w:r>
      <w:r w:rsidR="003361C7" w:rsidRPr="00B56D1F">
        <w:rPr>
          <w:rFonts w:ascii="TH SarabunIT๙" w:hAnsi="TH SarabunIT๙" w:cs="TH SarabunIT๙"/>
          <w:color w:val="ED0000"/>
          <w:sz w:val="32"/>
          <w:szCs w:val="32"/>
        </w:rPr>
        <w:t>,</w:t>
      </w:r>
      <w:r w:rsidR="003361C7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>000 บาท (หนึ่งหมื่น</w:t>
      </w:r>
      <w:r w:rsidR="008A6C11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>หนึ่งพัน</w:t>
      </w:r>
      <w:r w:rsidR="003361C7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บาทถ้วน) </w:t>
      </w:r>
      <w:r w:rsidR="008D0AB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A70AAE4" w14:textId="663C10C2" w:rsidR="008D0ABB" w:rsidRPr="003361C7" w:rsidRDefault="008D0ABB" w:rsidP="008D0ABB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8A4BEC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B56D1F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403061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รายละเอียดคุณลักษณะเฉพาะวัสดุสำนักงานของการจัดซื้อ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เรียบร้อยแล้ว ตาม</w:t>
      </w:r>
      <w:r w:rsidRPr="008D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ระเบียบพระราชบัญญัติการจัดซื้อจัดจ้างและการบริหารพัสดุภาครัฐ พ.ศ. 2560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F58BD61" w14:textId="240DF700" w:rsidR="00CB19D5" w:rsidRDefault="003D408D" w:rsidP="003D408D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56394"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="00056394"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D5661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094EBC">
        <w:rPr>
          <w:rFonts w:ascii="TH SarabunIT๙" w:hAnsi="TH SarabunIT๙" w:cs="TH SarabunIT๙" w:hint="cs"/>
          <w:color w:val="ED0000"/>
          <w:sz w:val="32"/>
          <w:szCs w:val="32"/>
          <w:cs/>
        </w:rPr>
        <w:t>พัสดุ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2D5661"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8D0ABB" w:rsidRPr="00403061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คุณลักษณะเฉพาะวัสดุสำนักงานของการจัดซื้อ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D0ABB" w:rsidRPr="00B56D1F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2D5661" w:rsidRPr="00B56D1F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CB19D5"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เพื่อดำเนินการจัดซื้อ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เป็นไปตาม</w:t>
      </w:r>
      <w:r w:rsidR="008D0ABB" w:rsidRPr="008D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ระเบียบพระราชบัญญัติการจัดซื้อจัดจ้างและการบริหารพัสดุภาครัฐ พ.ศ. 2560 </w:t>
      </w:r>
      <w:r w:rsidR="00752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โดยคำนึงถึงประโยชน์สูงสุดแก่หน่วยงานของรัฐ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A65EFD4" w14:textId="77777777" w:rsidR="00056394" w:rsidRDefault="003D408D" w:rsidP="00E460F3">
      <w:pPr>
        <w:tabs>
          <w:tab w:val="left" w:pos="709"/>
          <w:tab w:val="left" w:pos="851"/>
        </w:tabs>
        <w:spacing w:after="120"/>
        <w:ind w:firstLine="720"/>
        <w:rPr>
          <w:rFonts w:ascii="TH SarabunIT๙" w:hAnsi="TH SarabunIT๙" w:cs="TH SarabunIT๙"/>
          <w:spacing w:val="-6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  </w:t>
      </w:r>
      <w:r w:rsidR="00CB19D5" w:rsidRPr="007C4941">
        <w:rPr>
          <w:rFonts w:ascii="TH SarabunIT๙" w:hAnsi="TH SarabunIT๙" w:cs="TH SarabunIT๙" w:hint="cs"/>
          <w:spacing w:val="-6"/>
          <w:szCs w:val="32"/>
          <w:cs/>
        </w:rPr>
        <w:t>จึงเรียนมาเพื่อโปรดพิจารณา</w:t>
      </w:r>
      <w:r w:rsidR="008719FE">
        <w:rPr>
          <w:rFonts w:ascii="TH SarabunIT๙" w:hAnsi="TH SarabunIT๙" w:cs="TH SarabunIT๙" w:hint="cs"/>
          <w:spacing w:val="-6"/>
          <w:szCs w:val="32"/>
          <w:cs/>
        </w:rPr>
        <w:t>อนุมัติ</w:t>
      </w:r>
      <w:r w:rsidR="00CB19D5" w:rsidRPr="007C4941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</w:p>
    <w:p w14:paraId="13AE7DB2" w14:textId="77777777" w:rsidR="0092760F" w:rsidRDefault="0092760F" w:rsidP="0005639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18DBCC" w14:textId="77777777" w:rsidR="0092760F" w:rsidRPr="0092760F" w:rsidRDefault="003D408D" w:rsidP="0092760F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36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760F" w:rsidRPr="0092760F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D772E">
        <w:rPr>
          <w:rFonts w:ascii="TH SarabunIT๙" w:hAnsi="TH SarabunIT๙" w:cs="TH SarabunIT๙" w:hint="cs"/>
          <w:sz w:val="32"/>
          <w:szCs w:val="32"/>
          <w:cs/>
        </w:rPr>
        <w:t>ธนากร  กุศล</w:t>
      </w:r>
      <w:r w:rsidR="0092760F" w:rsidRPr="0092760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5CB4FB8C" w14:textId="77777777" w:rsidR="0092760F" w:rsidRPr="00607AA3" w:rsidRDefault="0092760F" w:rsidP="0092760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D7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หัวหน้าพัสดุ</w:t>
      </w:r>
    </w:p>
    <w:p w14:paraId="26230CEB" w14:textId="77777777" w:rsidR="00FE6610" w:rsidRDefault="00FE6610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9B34BCB" w14:textId="77777777" w:rsidR="00A57496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68621" wp14:editId="634484B1">
                <wp:simplePos x="0" y="0"/>
                <wp:positionH relativeFrom="page">
                  <wp:posOffset>4105275</wp:posOffset>
                </wp:positionH>
                <wp:positionV relativeFrom="paragraph">
                  <wp:posOffset>113665</wp:posOffset>
                </wp:positionV>
                <wp:extent cx="3705225" cy="3371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A0D47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ความคิดเห็นของผู้อำนวยการ</w:t>
                            </w:r>
                          </w:p>
                          <w:p w14:paraId="313C53B5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(  ) อนุมัติ   (  ) ไม่อนุมัติ</w:t>
                            </w:r>
                          </w:p>
                          <w:p w14:paraId="7264046B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20A6985" w14:textId="77777777" w:rsidR="00A64AC6" w:rsidRDefault="00A64AC6" w:rsidP="00A64AC6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647ED57A" w14:textId="77777777" w:rsidR="00A64AC6" w:rsidRDefault="00A64AC6" w:rsidP="00A64AC6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70D09212" w14:textId="77777777" w:rsidR="00E460F3" w:rsidRDefault="00E460F3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C80AAD6" w14:textId="77777777" w:rsidR="00E460F3" w:rsidRDefault="00E460F3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3F26959B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4646282F" w14:textId="77777777" w:rsidR="003D408D" w:rsidRPr="00EB396F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</w:t>
                            </w:r>
                            <w:r w:rsidR="00E460F3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นายเทียน  รั้งกลาง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ผู้อำนวยการ</w:t>
                            </w:r>
                            <w:r w:rsidR="00E460F3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วิทยาลัยการอาชัพพิชัย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686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8.95pt;width:291.7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xZFw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" filled="f" stroked="f" strokeweight=".5pt">
                <v:textbox>
                  <w:txbxContent>
                    <w:p w14:paraId="7DDA0D47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ความคิดเห็นของผู้อำนวยการ</w:t>
                      </w:r>
                    </w:p>
                    <w:p w14:paraId="313C53B5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(  ) อนุมัติ   (  ) ไม่อนุมัติ</w:t>
                      </w:r>
                    </w:p>
                    <w:p w14:paraId="7264046B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20A6985" w14:textId="77777777" w:rsidR="00A64AC6" w:rsidRDefault="00A64AC6" w:rsidP="00A64AC6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647ED57A" w14:textId="77777777" w:rsidR="00A64AC6" w:rsidRDefault="00A64AC6" w:rsidP="00A64AC6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70D09212" w14:textId="77777777" w:rsidR="00E460F3" w:rsidRDefault="00E460F3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C80AAD6" w14:textId="77777777" w:rsidR="00E460F3" w:rsidRDefault="00E460F3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3F26959B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4646282F" w14:textId="77777777" w:rsidR="003D408D" w:rsidRPr="00EB396F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</w:t>
                      </w:r>
                      <w:r w:rsidR="00E460F3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นายเทียน  รั้งกลาง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ผู้อำนวยการ</w:t>
                      </w:r>
                      <w:r w:rsidR="00E460F3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วิทยาลัยการอาชัพพิชัย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358EF" wp14:editId="5397B279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705225" cy="3248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5C6A0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ความคิดเห็นของรองผู้อำนวยการ</w:t>
                            </w:r>
                          </w:p>
                          <w:p w14:paraId="6AD1C243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0C1671E3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541BDA85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4B9AFDFA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140E3B9C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11196B5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1ACF58BA" w14:textId="77777777" w:rsidR="003361C7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(นายชัยฤกษ์  ภุมราดี)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รองผู้อำนวยการฝ่ายบริหารทรัพยากร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1F8B892D" w14:textId="77777777" w:rsidR="003D408D" w:rsidRPr="00EB396F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58EF" id="Text Box 6" o:spid="_x0000_s1027" type="#_x0000_t202" style="position:absolute;margin-left:0;margin-top:10.05pt;width:291.75pt;height:25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cGg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" filled="f" stroked="f" strokeweight=".5pt">
                <v:textbox>
                  <w:txbxContent>
                    <w:p w14:paraId="37F5C6A0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ความคิดเห็นของรองผู้อำนวยการ</w:t>
                      </w:r>
                    </w:p>
                    <w:p w14:paraId="6AD1C243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0C1671E3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541BDA85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4B9AFDFA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140E3B9C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11196B5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1ACF58BA" w14:textId="77777777" w:rsidR="003361C7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(นายชัยฤกษ์  ภุมราดี)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รองผู้อำนวยการฝ่ายบริหารทรัพยากร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</w:t>
                      </w:r>
                    </w:p>
                    <w:p w14:paraId="1F8B892D" w14:textId="77777777" w:rsidR="003D408D" w:rsidRPr="00EB396F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F7BF8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75F3AF09" w14:textId="77777777" w:rsidR="003D408D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08ED339" w14:textId="77777777" w:rsidR="003D408D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249FB5D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B3CE778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A88A16A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6A5298A" w14:textId="77777777" w:rsidR="00F233DD" w:rsidRDefault="00F233DD" w:rsidP="00E460F3">
      <w:pPr>
        <w:tabs>
          <w:tab w:val="left" w:pos="709"/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937584B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4B4301D3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4A9C78E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0596C80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1A44323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sectPr w:rsidR="003361C7" w:rsidSect="008704C2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C6"/>
    <w:multiLevelType w:val="hybridMultilevel"/>
    <w:tmpl w:val="FCACE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94"/>
    <w:rsid w:val="00056394"/>
    <w:rsid w:val="00094EBC"/>
    <w:rsid w:val="000A3DF1"/>
    <w:rsid w:val="000D5D27"/>
    <w:rsid w:val="00160152"/>
    <w:rsid w:val="001749FE"/>
    <w:rsid w:val="002A6437"/>
    <w:rsid w:val="002D3D29"/>
    <w:rsid w:val="002D4F08"/>
    <w:rsid w:val="002D5661"/>
    <w:rsid w:val="00330C14"/>
    <w:rsid w:val="00333563"/>
    <w:rsid w:val="003361C7"/>
    <w:rsid w:val="003B7E7D"/>
    <w:rsid w:val="003D408D"/>
    <w:rsid w:val="00403061"/>
    <w:rsid w:val="00431B2C"/>
    <w:rsid w:val="004D3225"/>
    <w:rsid w:val="00544AB6"/>
    <w:rsid w:val="00554BD9"/>
    <w:rsid w:val="006B51C0"/>
    <w:rsid w:val="006F1BA2"/>
    <w:rsid w:val="00752B8C"/>
    <w:rsid w:val="008503A5"/>
    <w:rsid w:val="00853CB9"/>
    <w:rsid w:val="008704C2"/>
    <w:rsid w:val="008719FE"/>
    <w:rsid w:val="008A4BEC"/>
    <w:rsid w:val="008A5415"/>
    <w:rsid w:val="008A6C11"/>
    <w:rsid w:val="008B0033"/>
    <w:rsid w:val="008D0ABB"/>
    <w:rsid w:val="0092760F"/>
    <w:rsid w:val="009C4822"/>
    <w:rsid w:val="00A57496"/>
    <w:rsid w:val="00A64AC6"/>
    <w:rsid w:val="00B56D1F"/>
    <w:rsid w:val="00BC4743"/>
    <w:rsid w:val="00C77A53"/>
    <w:rsid w:val="00CB19D5"/>
    <w:rsid w:val="00CC205F"/>
    <w:rsid w:val="00CD260A"/>
    <w:rsid w:val="00CF2032"/>
    <w:rsid w:val="00D117EA"/>
    <w:rsid w:val="00D360E3"/>
    <w:rsid w:val="00D46EFF"/>
    <w:rsid w:val="00DB7714"/>
    <w:rsid w:val="00DC6437"/>
    <w:rsid w:val="00DD772E"/>
    <w:rsid w:val="00E354A9"/>
    <w:rsid w:val="00E460F3"/>
    <w:rsid w:val="00E857A3"/>
    <w:rsid w:val="00E85E91"/>
    <w:rsid w:val="00F233DD"/>
    <w:rsid w:val="00F41DEE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4676"/>
  <w15:chartTrackingRefBased/>
  <w15:docId w15:val="{895A162A-2F4A-423E-8424-86319C7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39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15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015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0D4B-407E-4ACA-ACB7-B9455EE3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Natturner</cp:lastModifiedBy>
  <cp:revision>3</cp:revision>
  <cp:lastPrinted>2024-02-09T08:57:00Z</cp:lastPrinted>
  <dcterms:created xsi:type="dcterms:W3CDTF">2024-02-15T04:26:00Z</dcterms:created>
  <dcterms:modified xsi:type="dcterms:W3CDTF">2024-03-01T08:28:00Z</dcterms:modified>
</cp:coreProperties>
</file>